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0E" w:rsidRDefault="009C6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467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35"/>
        <w:gridCol w:w="709"/>
        <w:gridCol w:w="422"/>
        <w:gridCol w:w="6382"/>
        <w:gridCol w:w="1842"/>
        <w:gridCol w:w="2914"/>
        <w:gridCol w:w="2621"/>
      </w:tblGrid>
      <w:tr w:rsidR="009C6E0E">
        <w:trPr>
          <w:trHeight w:val="236"/>
        </w:trPr>
        <w:tc>
          <w:tcPr>
            <w:tcW w:w="15468" w:type="dxa"/>
            <w:gridSpan w:val="8"/>
          </w:tcPr>
          <w:p w:rsidR="009C6E0E" w:rsidRDefault="00475FB8">
            <w:pPr>
              <w:pStyle w:val="Balk3"/>
              <w:spacing w:line="288" w:lineRule="auto"/>
              <w:ind w:left="0" w:hanging="2"/>
              <w:jc w:val="center"/>
              <w:rPr>
                <w:sz w:val="18"/>
                <w:szCs w:val="18"/>
                <w:u w:val="single"/>
              </w:rPr>
            </w:pPr>
            <w:bookmarkStart w:id="0" w:name="_heading=h.uflbadxf8kln" w:colFirst="0" w:colLast="0"/>
            <w:bookmarkEnd w:id="0"/>
            <w:r>
              <w:rPr>
                <w:sz w:val="18"/>
                <w:szCs w:val="18"/>
                <w:u w:val="single"/>
                <w:shd w:val="clear" w:color="auto" w:fill="B3B3B3"/>
              </w:rPr>
              <w:t xml:space="preserve">MOTORLU ARAÇLAR </w:t>
            </w:r>
            <w:proofErr w:type="gramStart"/>
            <w:r>
              <w:rPr>
                <w:sz w:val="18"/>
                <w:szCs w:val="18"/>
                <w:u w:val="single"/>
                <w:shd w:val="clear" w:color="auto" w:fill="B3B3B3"/>
              </w:rPr>
              <w:t>TEKNOLOJİSİ…ALANI</w:t>
            </w:r>
            <w:proofErr w:type="gramEnd"/>
            <w:r>
              <w:rPr>
                <w:sz w:val="18"/>
                <w:szCs w:val="18"/>
                <w:u w:val="single"/>
                <w:shd w:val="clear" w:color="auto" w:fill="B3B3B3"/>
              </w:rPr>
              <w:t>… ELEKTROMEKANİKER</w:t>
            </w:r>
            <w:proofErr w:type="gramStart"/>
            <w:r>
              <w:rPr>
                <w:sz w:val="18"/>
                <w:szCs w:val="18"/>
                <w:u w:val="single"/>
                <w:shd w:val="clear" w:color="auto" w:fill="B3B3B3"/>
              </w:rPr>
              <w:t>….</w:t>
            </w:r>
            <w:proofErr w:type="gramEnd"/>
            <w:r>
              <w:rPr>
                <w:sz w:val="18"/>
                <w:szCs w:val="18"/>
                <w:u w:val="single"/>
                <w:shd w:val="clear" w:color="auto" w:fill="B3B3B3"/>
              </w:rPr>
              <w:t xml:space="preserve"> DALI</w:t>
            </w:r>
          </w:p>
          <w:p w:rsidR="009C6E0E" w:rsidRDefault="00475F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  <w:shd w:val="clear" w:color="auto" w:fill="B3B3B3"/>
              </w:rPr>
              <w:t>2020/2021</w:t>
            </w:r>
            <w:r>
              <w:rPr>
                <w:sz w:val="18"/>
                <w:szCs w:val="18"/>
              </w:rPr>
              <w:t xml:space="preserve"> EĞİTİM ÖĞRETİM YILI …OTOMOTİV ELEKTRO MEKANİK I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DERSİ</w:t>
            </w:r>
          </w:p>
          <w:p w:rsidR="009C6E0E" w:rsidRDefault="00475F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>MOT 11…………….SINIFI YILLIK   PLANI</w:t>
            </w:r>
          </w:p>
        </w:tc>
      </w:tr>
      <w:tr w:rsidR="009C6E0E">
        <w:trPr>
          <w:trHeight w:val="910"/>
        </w:trPr>
        <w:tc>
          <w:tcPr>
            <w:tcW w:w="343" w:type="dxa"/>
          </w:tcPr>
          <w:p w:rsidR="009C6E0E" w:rsidRDefault="00475FB8">
            <w:pPr>
              <w:ind w:left="0" w:right="113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235" w:type="dxa"/>
          </w:tcPr>
          <w:p w:rsidR="009C6E0E" w:rsidRDefault="00475FB8">
            <w:pPr>
              <w:ind w:left="0" w:right="113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9C6E0E" w:rsidRDefault="009C6E0E">
            <w:pPr>
              <w:ind w:left="0" w:right="113" w:hanging="2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C6E0E" w:rsidRDefault="00475FB8">
            <w:pPr>
              <w:ind w:left="0" w:right="113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C6E0E" w:rsidRDefault="00475F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</w:t>
            </w:r>
          </w:p>
        </w:tc>
        <w:tc>
          <w:tcPr>
            <w:tcW w:w="1842" w:type="dxa"/>
            <w:vAlign w:val="center"/>
          </w:tcPr>
          <w:p w:rsidR="009C6E0E" w:rsidRDefault="00475F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2914" w:type="dxa"/>
            <w:vAlign w:val="center"/>
          </w:tcPr>
          <w:p w:rsidR="009C6E0E" w:rsidRDefault="00475F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2621" w:type="dxa"/>
            <w:vAlign w:val="center"/>
          </w:tcPr>
          <w:p w:rsidR="009C6E0E" w:rsidRDefault="00475F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DEĞERLENDİRME</w:t>
            </w:r>
          </w:p>
          <w:p w:rsidR="009C6E0E" w:rsidRDefault="00475F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Hedef  ve</w:t>
            </w:r>
            <w:proofErr w:type="gramEnd"/>
            <w:r>
              <w:rPr>
                <w:sz w:val="16"/>
                <w:szCs w:val="16"/>
              </w:rPr>
              <w:t xml:space="preserve"> Davranışlara Ulaşma Düzeyi)</w:t>
            </w:r>
          </w:p>
        </w:tc>
      </w:tr>
      <w:tr w:rsidR="009C6E0E">
        <w:trPr>
          <w:trHeight w:val="880"/>
        </w:trPr>
        <w:tc>
          <w:tcPr>
            <w:tcW w:w="343" w:type="dxa"/>
            <w:vMerge w:val="restart"/>
          </w:tcPr>
          <w:p w:rsidR="009C6E0E" w:rsidRDefault="00475FB8">
            <w:pPr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right="113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right="113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880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right="113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856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MODÜL-1-ELEKTRONİK ATEŞLEME SİSTEMLERİ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Elektronik Ateşleme Sistemi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Platin Kumandalı Transistörlü Ateşleme Sistemi </w:t>
            </w: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Elektronik ateşlemenin klasiğe göre farkını kavrar</w:t>
            </w:r>
          </w:p>
        </w:tc>
      </w:tr>
      <w:tr w:rsidR="009C6E0E">
        <w:trPr>
          <w:trHeight w:val="689"/>
        </w:trPr>
        <w:tc>
          <w:tcPr>
            <w:tcW w:w="343" w:type="dxa"/>
            <w:shd w:val="clear" w:color="auto" w:fill="auto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285"/>
        </w:trPr>
        <w:tc>
          <w:tcPr>
            <w:tcW w:w="343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Hall</w:t>
            </w:r>
            <w:proofErr w:type="spellEnd"/>
            <w:r>
              <w:rPr>
                <w:sz w:val="18"/>
                <w:szCs w:val="18"/>
              </w:rPr>
              <w:t xml:space="preserve"> Etkisi (</w:t>
            </w:r>
            <w:proofErr w:type="spellStart"/>
            <w:r>
              <w:rPr>
                <w:sz w:val="18"/>
                <w:szCs w:val="18"/>
              </w:rPr>
              <w:t>Hall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Effekt</w:t>
            </w:r>
            <w:proofErr w:type="spellEnd"/>
            <w:r>
              <w:rPr>
                <w:sz w:val="18"/>
                <w:szCs w:val="18"/>
              </w:rPr>
              <w:t>) Kumandalı Elektronik Ateşleme Sistemi</w:t>
            </w:r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Endüktif</w:t>
            </w:r>
            <w:proofErr w:type="spellEnd"/>
            <w:r>
              <w:rPr>
                <w:sz w:val="20"/>
                <w:szCs w:val="20"/>
              </w:rPr>
              <w:t xml:space="preserve"> Vericili Elektronik Ateşleme Sistemi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shd w:val="clear" w:color="auto" w:fill="auto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MODÜL-2-ELEKTRONİK ATEŞLEMELİ YAKIT ENJEKSİYON SİSTEMLERİ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Elektronik Ateşlemeli Yakıt Enjeksiyon Sistemleri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Eş Silindir İkiz Ateşleme Sistemi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C. Müstakil ateşleme sistemi</w:t>
            </w:r>
          </w:p>
          <w:p w:rsidR="009C6E0E" w:rsidRDefault="009C6E0E">
            <w:pPr>
              <w:spacing w:before="240" w:after="24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Elektronik Ateşleme Sisteminde Arıza Teşhisi</w:t>
            </w:r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E.Tek</w:t>
            </w:r>
            <w:proofErr w:type="spellEnd"/>
            <w:r>
              <w:rPr>
                <w:sz w:val="20"/>
                <w:szCs w:val="20"/>
              </w:rPr>
              <w:t xml:space="preserve"> Nokta Enjeksiyon Sistemi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F.Çok</w:t>
            </w:r>
            <w:proofErr w:type="spellEnd"/>
            <w:r>
              <w:rPr>
                <w:sz w:val="18"/>
                <w:szCs w:val="18"/>
              </w:rPr>
              <w:t xml:space="preserve"> Nokta Enjeksiyon Sistemi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G.Direkt</w:t>
            </w:r>
            <w:proofErr w:type="spellEnd"/>
            <w:r>
              <w:rPr>
                <w:sz w:val="18"/>
                <w:szCs w:val="18"/>
              </w:rPr>
              <w:t xml:space="preserve"> Püskürtmeli Enjeksiyon Sistemi 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 w:rsidRPr="00475FB8"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shd w:val="clear" w:color="auto" w:fill="auto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1.ELEKTRONİK KONTROL ÜNİTELERİ</w:t>
            </w:r>
          </w:p>
          <w:p w:rsidR="009C6E0E" w:rsidRDefault="009C6E0E" w:rsidP="00935397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shd w:val="clear" w:color="auto" w:fill="auto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C6E0E" w:rsidRDefault="00475FB8">
            <w:pPr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ARA SINAVLARI</w:t>
            </w: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5.KARBON KANİSTER ELEKTROVANASI</w:t>
            </w:r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7. DİAGNOSTİK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MODÜL-3-MOTOR İŞLETİM SİSTEMLERİ</w:t>
            </w:r>
          </w:p>
          <w:p w:rsidR="009C6E0E" w:rsidRDefault="00475FB8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Motorun İşletim Sistemi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Hava Debimetresi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Emme Havası Sıcaklık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Mutlak Basınç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Gaz Pedal Konum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Gaz Kelebeği Konum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</w:p>
          <w:p w:rsidR="009C6E0E" w:rsidRDefault="00475FB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Oksijen (Lamda)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</w:p>
          <w:p w:rsidR="009C6E0E" w:rsidRDefault="009C6E0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shd w:val="clear" w:color="auto" w:fill="auto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Motor Soğutma Suyu Sıcaklık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İ. Yakıt Sıcaklık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Egzoz Geri Basınç Bildirim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Kick-down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shd w:val="clear" w:color="auto" w:fill="auto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Turbo Şarj ve Basınç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Darbe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Motor Yağı Sıcaklık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O. Yağ Basınç ve Seviye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Krank Mili Konum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Kam Mili Konum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S. Vuruntu </w:t>
            </w:r>
            <w:proofErr w:type="spellStart"/>
            <w:r>
              <w:rPr>
                <w:sz w:val="20"/>
                <w:szCs w:val="20"/>
              </w:rPr>
              <w:t>Sensörü</w:t>
            </w:r>
            <w:proofErr w:type="spellEnd"/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420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2460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MODÜL-4-ARAÇ YÖNETİM SİSTEMLERİ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 Elektronik Kontrol Ünitesinin (ECU) Bilgi Verdiği Elemanlar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B. Elektromanyetik Enjektörler</w:t>
            </w:r>
          </w:p>
          <w:p w:rsidR="009C6E0E" w:rsidRDefault="009C6E0E">
            <w:pPr>
              <w:spacing w:before="240" w:after="240"/>
              <w:ind w:left="0" w:hanging="2"/>
              <w:rPr>
                <w:sz w:val="20"/>
                <w:szCs w:val="20"/>
              </w:rPr>
            </w:pPr>
          </w:p>
          <w:p w:rsidR="009C6E0E" w:rsidRDefault="009C6E0E">
            <w:pPr>
              <w:ind w:left="0" w:hanging="2"/>
              <w:rPr>
                <w:sz w:val="20"/>
                <w:szCs w:val="20"/>
              </w:rPr>
            </w:pPr>
          </w:p>
          <w:p w:rsidR="009C6E0E" w:rsidRDefault="009C6E0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390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Ateşleme Bobinleri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D. Gaz Kelebeği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Karbon </w:t>
            </w:r>
            <w:proofErr w:type="spellStart"/>
            <w:r>
              <w:rPr>
                <w:sz w:val="18"/>
                <w:szCs w:val="18"/>
              </w:rPr>
              <w:t>Kanister</w:t>
            </w:r>
            <w:proofErr w:type="spellEnd"/>
            <w:r>
              <w:rPr>
                <w:sz w:val="18"/>
                <w:szCs w:val="18"/>
              </w:rPr>
              <w:t xml:space="preserve"> Valfi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Rölanti Motoru (</w:t>
            </w:r>
            <w:proofErr w:type="spellStart"/>
            <w:r>
              <w:rPr>
                <w:sz w:val="18"/>
                <w:szCs w:val="18"/>
              </w:rPr>
              <w:t>Aktüvatörü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G.Elektronik</w:t>
            </w:r>
            <w:proofErr w:type="spellEnd"/>
            <w:r>
              <w:rPr>
                <w:sz w:val="18"/>
                <w:szCs w:val="18"/>
              </w:rPr>
              <w:t xml:space="preserve"> Kontrol Üniteleri Arasında Haberleşme Yöntemleri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Elektronik Kontrol Üniteleri</w:t>
            </w:r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İ. </w:t>
            </w:r>
            <w:proofErr w:type="spellStart"/>
            <w:r>
              <w:rPr>
                <w:sz w:val="20"/>
                <w:szCs w:val="20"/>
              </w:rPr>
              <w:t>Diagnostik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Kaynaklar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DÖNEM SONU SINAVLARI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 VE SORUMLULUK SINAVLARI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shd w:val="clear" w:color="auto" w:fill="auto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         YARI</w:t>
            </w:r>
            <w:proofErr w:type="gramEnd"/>
            <w:r>
              <w:rPr>
                <w:sz w:val="18"/>
                <w:szCs w:val="18"/>
              </w:rPr>
              <w:t xml:space="preserve"> YIL TATİLİ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gramStart"/>
            <w:r>
              <w:rPr>
                <w:sz w:val="18"/>
                <w:szCs w:val="18"/>
              </w:rPr>
              <w:t>YARI YIL</w:t>
            </w:r>
            <w:proofErr w:type="gramEnd"/>
            <w:r>
              <w:rPr>
                <w:sz w:val="18"/>
                <w:szCs w:val="18"/>
              </w:rPr>
              <w:t xml:space="preserve"> TATİLİ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MODÜL-5- ARAÇ GÖSTERGE VE GÜVENLİK SİSTEMLERİ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Gösterge Sistemleri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Kumanda Düğmeleri</w:t>
            </w:r>
          </w:p>
          <w:p w:rsidR="009C6E0E" w:rsidRDefault="009C6E0E">
            <w:pPr>
              <w:spacing w:before="240" w:after="240"/>
              <w:ind w:left="0" w:hanging="2"/>
              <w:rPr>
                <w:sz w:val="18"/>
                <w:szCs w:val="18"/>
              </w:rPr>
            </w:pP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C. Silecek sistemleri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İmmobilizer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 xml:space="preserve"> Sistemi)</w:t>
            </w: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E. Uzaktan Kumanda Sistemi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Alarm Sistemi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Airbagler</w:t>
            </w:r>
            <w:proofErr w:type="spellEnd"/>
            <w:r>
              <w:rPr>
                <w:sz w:val="18"/>
                <w:szCs w:val="18"/>
              </w:rPr>
              <w:t xml:space="preserve"> (Hava Yastıkları)</w:t>
            </w: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Emniyet Kemerleri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İ. Takip Mesafesi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MODÜL-6- ARAÇ KONFOR SİSTEMLERİ 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Merkezi Kilit Sistemleri</w:t>
            </w:r>
          </w:p>
          <w:p w:rsidR="009C6E0E" w:rsidRDefault="00475FB8">
            <w:pPr>
              <w:spacing w:before="240" w:after="240" w:line="237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Otomatik Kapı Camları Kumanda Sistemleri</w:t>
            </w:r>
          </w:p>
          <w:p w:rsidR="009C6E0E" w:rsidRDefault="009C6E0E">
            <w:pPr>
              <w:spacing w:before="240" w:after="240"/>
              <w:ind w:left="0" w:hanging="2"/>
              <w:rPr>
                <w:sz w:val="18"/>
                <w:szCs w:val="18"/>
              </w:rPr>
            </w:pP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Elektrikli Aynalar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Isıtmalı Camlar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E. </w:t>
            </w:r>
            <w:proofErr w:type="spellStart"/>
            <w:r>
              <w:rPr>
                <w:sz w:val="18"/>
                <w:szCs w:val="18"/>
              </w:rPr>
              <w:t>Sunroof</w:t>
            </w:r>
            <w:proofErr w:type="spellEnd"/>
            <w:r>
              <w:rPr>
                <w:sz w:val="18"/>
                <w:szCs w:val="18"/>
              </w:rPr>
              <w:t xml:space="preserve"> ve Mekanizması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Elektrikli Koltuklar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Far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Yağmur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İ. Hız Sabitleyici</w:t>
            </w: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II. DÖNEM ARA SINAVLARI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MODÜL-7- ARAÇ KLİMA SİSTEMLERİ 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A.Klima</w:t>
            </w:r>
            <w:proofErr w:type="spellEnd"/>
            <w:r>
              <w:rPr>
                <w:sz w:val="18"/>
                <w:szCs w:val="18"/>
              </w:rPr>
              <w:t xml:space="preserve"> Sistemleri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Klima Kompresörleri</w:t>
            </w:r>
          </w:p>
          <w:p w:rsidR="009C6E0E" w:rsidRDefault="00475FB8">
            <w:pPr>
              <w:spacing w:before="240" w:after="240"/>
              <w:ind w:left="0" w:hanging="2"/>
            </w:pPr>
            <w:r>
              <w:t xml:space="preserve">C. </w:t>
            </w:r>
            <w:proofErr w:type="spellStart"/>
            <w:r>
              <w:t>Evaparatör</w:t>
            </w:r>
            <w:proofErr w:type="spellEnd"/>
            <w:r>
              <w:t xml:space="preserve"> Radyatörü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t xml:space="preserve">D. </w:t>
            </w:r>
            <w:proofErr w:type="spellStart"/>
            <w:r>
              <w:t>Kondenser</w:t>
            </w:r>
            <w:proofErr w:type="spellEnd"/>
            <w:r>
              <w:t xml:space="preserve"> Radyatörü</w:t>
            </w:r>
          </w:p>
          <w:p w:rsidR="009C6E0E" w:rsidRDefault="009C6E0E">
            <w:pPr>
              <w:spacing w:before="240" w:after="240"/>
              <w:ind w:left="0" w:hanging="2"/>
              <w:rPr>
                <w:sz w:val="18"/>
                <w:szCs w:val="18"/>
              </w:rPr>
            </w:pPr>
          </w:p>
          <w:p w:rsidR="009C6E0E" w:rsidRDefault="009C6E0E">
            <w:pPr>
              <w:spacing w:before="240" w:after="240"/>
              <w:ind w:left="0" w:hanging="2"/>
              <w:rPr>
                <w:sz w:val="18"/>
                <w:szCs w:val="18"/>
              </w:rPr>
            </w:pP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Klima Hortumları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Klima Kumanda Paneli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Gaz Kaçak Test Cihazları</w:t>
            </w:r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H. Klima Gazları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İ. Klima Basınç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bookmarkStart w:id="1" w:name="_GoBack"/>
            <w:proofErr w:type="spellStart"/>
            <w:r>
              <w:t>J.Dış</w:t>
            </w:r>
            <w:proofErr w:type="spellEnd"/>
            <w:r>
              <w:t xml:space="preserve"> Hava Sıcaklık </w:t>
            </w:r>
            <w:proofErr w:type="spellStart"/>
            <w:r>
              <w:rPr>
                <w:sz w:val="18"/>
                <w:szCs w:val="18"/>
              </w:rPr>
              <w:t>Sensörü</w:t>
            </w:r>
            <w:proofErr w:type="spellEnd"/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t xml:space="preserve">K. İç Hava Sıcaklık </w:t>
            </w:r>
            <w:proofErr w:type="spellStart"/>
            <w:r>
              <w:rPr>
                <w:sz w:val="20"/>
                <w:szCs w:val="20"/>
              </w:rPr>
              <w:t>Sensörü</w:t>
            </w:r>
            <w:bookmarkEnd w:id="1"/>
            <w:proofErr w:type="spellEnd"/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MODÜL-8- ARAÇ ISITMA VE HAVALANDIRMA SİSTEMLERİ 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Isıtma (Kalorifer) Sistemi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Kalorifer Motorları</w:t>
            </w:r>
          </w:p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C. Kalorifer Radyatörleri</w:t>
            </w:r>
          </w:p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Hava Yönlendirme Klape Motorları</w:t>
            </w:r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E. Kalorifer Rezistansları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spacing w:before="240"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Röleler</w:t>
            </w:r>
          </w:p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G. Havalandırma Sistemi</w:t>
            </w:r>
          </w:p>
        </w:tc>
        <w:tc>
          <w:tcPr>
            <w:tcW w:w="1842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Anlatım,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soru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-cevap</w:t>
            </w:r>
          </w:p>
          <w:p w:rsidR="009C6E0E" w:rsidRDefault="00475FB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Gösteri, uygulama</w:t>
            </w:r>
          </w:p>
        </w:tc>
        <w:tc>
          <w:tcPr>
            <w:tcW w:w="2914" w:type="dxa"/>
          </w:tcPr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Modül Kitapları, Bilgisayar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Projeksiyon</w:t>
            </w:r>
          </w:p>
          <w:p w:rsidR="009C6E0E" w:rsidRDefault="00475FB8">
            <w:pPr>
              <w:spacing w:before="240" w:after="2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Animasyon</w:t>
            </w:r>
          </w:p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Yardımcı Kaynakla</w:t>
            </w:r>
          </w:p>
        </w:tc>
        <w:tc>
          <w:tcPr>
            <w:tcW w:w="2621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ve yazılı sınav</w:t>
            </w: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MAYIS GENÇLİK VE SPOR BAYRAMI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 w:val="restart"/>
          </w:tcPr>
          <w:p w:rsidR="009C6E0E" w:rsidRDefault="00475FB8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II.DÖNEM</w:t>
            </w:r>
            <w:proofErr w:type="gramEnd"/>
            <w:r>
              <w:rPr>
                <w:sz w:val="18"/>
                <w:szCs w:val="18"/>
              </w:rPr>
              <w:t xml:space="preserve"> SONU SINAVLARI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475FB8">
            <w:pPr>
              <w:ind w:left="0" w:hanging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II.DÖNEM</w:t>
            </w:r>
            <w:proofErr w:type="gramEnd"/>
            <w:r>
              <w:rPr>
                <w:sz w:val="18"/>
                <w:szCs w:val="18"/>
              </w:rPr>
              <w:t xml:space="preserve"> SONU SINAVLARI</w:t>
            </w: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C6E0E">
        <w:trPr>
          <w:trHeight w:val="689"/>
        </w:trPr>
        <w:tc>
          <w:tcPr>
            <w:tcW w:w="343" w:type="dxa"/>
            <w:vMerge/>
          </w:tcPr>
          <w:p w:rsidR="009C6E0E" w:rsidRDefault="009C6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C6E0E" w:rsidRDefault="00475FB8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C6E0E" w:rsidRDefault="009C6E0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FF2CC"/>
          </w:tcPr>
          <w:p w:rsidR="009C6E0E" w:rsidRDefault="009C6E0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F2CC"/>
          </w:tcPr>
          <w:p w:rsidR="009C6E0E" w:rsidRDefault="009C6E0E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9C6E0E" w:rsidRDefault="00475FB8">
      <w:pPr>
        <w:ind w:left="0" w:hanging="2"/>
        <w:rPr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9C6E0E">
      <w:footerReference w:type="default" r:id="rId8"/>
      <w:pgSz w:w="16838" w:h="11906"/>
      <w:pgMar w:top="1134" w:right="899" w:bottom="284" w:left="851" w:header="345" w:footer="4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61" w:rsidRDefault="00CD7C61">
      <w:pPr>
        <w:spacing w:line="240" w:lineRule="auto"/>
        <w:ind w:left="0" w:hanging="2"/>
      </w:pPr>
      <w:r>
        <w:separator/>
      </w:r>
    </w:p>
  </w:endnote>
  <w:endnote w:type="continuationSeparator" w:id="0">
    <w:p w:rsidR="00CD7C61" w:rsidRDefault="00CD7C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B8" w:rsidRDefault="00475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61" w:rsidRDefault="00CD7C61">
      <w:pPr>
        <w:spacing w:line="240" w:lineRule="auto"/>
        <w:ind w:left="0" w:hanging="2"/>
      </w:pPr>
      <w:r>
        <w:separator/>
      </w:r>
    </w:p>
  </w:footnote>
  <w:footnote w:type="continuationSeparator" w:id="0">
    <w:p w:rsidR="00CD7C61" w:rsidRDefault="00CD7C6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3C76"/>
    <w:multiLevelType w:val="multilevel"/>
    <w:tmpl w:val="582C15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0E"/>
    <w:rsid w:val="00475FB8"/>
    <w:rsid w:val="00747019"/>
    <w:rsid w:val="00935397"/>
    <w:rsid w:val="009C6E0E"/>
    <w:rsid w:val="00C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0C75"/>
  <w15:docId w15:val="{A10C31AC-88B2-462E-B72E-3F5FBFC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Balk1">
    <w:name w:val="heading 1"/>
    <w:basedOn w:val="Normal"/>
    <w:next w:val="Normal"/>
    <w:pPr>
      <w:keepNext/>
      <w:jc w:val="center"/>
    </w:pPr>
  </w:style>
  <w:style w:type="paragraph" w:styleId="Balk2">
    <w:name w:val="heading 2"/>
    <w:basedOn w:val="Normal"/>
    <w:next w:val="Normal"/>
    <w:pPr>
      <w:keepNext/>
      <w:outlineLvl w:val="1"/>
    </w:pPr>
  </w:style>
  <w:style w:type="paragraph" w:styleId="Balk3">
    <w:name w:val="heading 3"/>
    <w:basedOn w:val="Normal"/>
    <w:next w:val="Normal"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GvdeMetni">
    <w:name w:val="Body Text"/>
    <w:basedOn w:val="Normal"/>
    <w:rPr>
      <w:b w:val="0"/>
      <w:bCs/>
      <w:sz w:val="16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pPr>
      <w:ind w:left="708"/>
    </w:pPr>
    <w:rPr>
      <w:b w:val="0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rPr>
      <w:w w:val="100"/>
      <w:position w:val="-1"/>
      <w:sz w:val="24"/>
      <w:szCs w:val="24"/>
      <w:effect w:val="none"/>
      <w:vertAlign w:val="baseline"/>
      <w:cs w:val="0"/>
      <w:em w:val="none"/>
      <w:lang w:val="tr-TR" w:eastAsia="tr-TR" w:bidi="ar-SA"/>
    </w:rPr>
  </w:style>
  <w:style w:type="character" w:styleId="Gl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SyHZcMKww8efr/E8OKhiVzpLQ==">AMUW2mXCI/r2hNvpjxddT+0r3mIwNEnZnuXN4qH0M2/JxARTlWLRxIzrs2yMTHSBY+jOhpYBAO+VWZvQRggkv7Lh/DEqTcQaE5RYTkGhdMqbHlWgfbgE0zmB+yvCwH1aI2HU3koFo8uy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</dc:creator>
  <cp:lastModifiedBy>hüseyin cagmel</cp:lastModifiedBy>
  <cp:revision>3</cp:revision>
  <dcterms:created xsi:type="dcterms:W3CDTF">2020-08-20T12:04:00Z</dcterms:created>
  <dcterms:modified xsi:type="dcterms:W3CDTF">2020-08-28T09:01:00Z</dcterms:modified>
</cp:coreProperties>
</file>